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D" w:rsidRDefault="00EA41ED" w:rsidP="007C3E96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bCs/>
          <w:color w:val="000000"/>
          <w:sz w:val="36"/>
          <w:szCs w:val="36"/>
        </w:rPr>
      </w:pPr>
    </w:p>
    <w:p w:rsidR="007C3E96" w:rsidRDefault="007C3E96" w:rsidP="007C3E96">
      <w:pPr>
        <w:spacing w:after="0"/>
      </w:pPr>
      <w:r>
        <w:t>Lakeland Performance</w:t>
      </w:r>
    </w:p>
    <w:p w:rsidR="007C3E96" w:rsidRDefault="007C3E96" w:rsidP="007C3E96">
      <w:pPr>
        <w:spacing w:after="0"/>
      </w:pPr>
      <w:proofErr w:type="spellStart"/>
      <w:r>
        <w:t>Industriestrasse</w:t>
      </w:r>
      <w:proofErr w:type="spellEnd"/>
      <w:r>
        <w:t xml:space="preserve"> 4</w:t>
      </w:r>
    </w:p>
    <w:p w:rsidR="007C3E96" w:rsidRDefault="007C3E96" w:rsidP="007C3E96">
      <w:pPr>
        <w:spacing w:after="0"/>
      </w:pPr>
      <w:r>
        <w:t xml:space="preserve">CH-3253 </w:t>
      </w:r>
      <w:proofErr w:type="spellStart"/>
      <w:r>
        <w:t>Schnottwil</w:t>
      </w:r>
      <w:proofErr w:type="spellEnd"/>
    </w:p>
    <w:p w:rsidR="007C3E96" w:rsidRDefault="007C3E96" w:rsidP="007C3E96">
      <w:pPr>
        <w:spacing w:after="0"/>
      </w:pPr>
    </w:p>
    <w:p w:rsidR="007C3E96" w:rsidRDefault="007C3E96" w:rsidP="007C3E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Max Muster</w:t>
      </w:r>
    </w:p>
    <w:p w:rsidR="007C3E96" w:rsidRDefault="007C3E96" w:rsidP="007C3E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Musterstrasse</w:t>
      </w:r>
      <w:proofErr w:type="spellEnd"/>
      <w:r>
        <w:t xml:space="preserve"> 1</w:t>
      </w:r>
    </w:p>
    <w:p w:rsidR="007C3E96" w:rsidRDefault="007C3E96" w:rsidP="007C3E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9999 </w:t>
      </w:r>
      <w:proofErr w:type="spellStart"/>
      <w:r>
        <w:t>Musterwald</w:t>
      </w:r>
      <w:proofErr w:type="spellEnd"/>
    </w:p>
    <w:p w:rsidR="007C3E96" w:rsidRPr="007C3E96" w:rsidRDefault="007C3E96" w:rsidP="007C3E9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3E96" w:rsidRPr="007C3E96" w:rsidRDefault="007C3E96" w:rsidP="007C3E96">
      <w:pPr>
        <w:spacing w:after="0"/>
        <w:rPr>
          <w:lang w:val="de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de-CH"/>
        </w:rPr>
        <w:t xml:space="preserve">Tel - </w:t>
      </w:r>
      <w:r w:rsidRPr="007C3E96">
        <w:rPr>
          <w:lang w:val="de-CH"/>
        </w:rPr>
        <w:t>079 211 11 11</w:t>
      </w:r>
    </w:p>
    <w:p w:rsidR="007C3E96" w:rsidRPr="007C3E96" w:rsidRDefault="007C3E96" w:rsidP="007C3E96">
      <w:pPr>
        <w:spacing w:after="0"/>
        <w:rPr>
          <w:lang w:val="de-CH"/>
        </w:rPr>
      </w:pP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proofErr w:type="spellStart"/>
      <w:r>
        <w:rPr>
          <w:lang w:val="de-CH"/>
        </w:rPr>
        <w:t>Geb</w:t>
      </w:r>
      <w:proofErr w:type="spellEnd"/>
      <w:r>
        <w:rPr>
          <w:lang w:val="de-CH"/>
        </w:rPr>
        <w:t xml:space="preserve"> – 01.01.1999</w:t>
      </w:r>
    </w:p>
    <w:p w:rsidR="007C3E96" w:rsidRPr="007C3E96" w:rsidRDefault="007C3E96" w:rsidP="007C3E96">
      <w:pPr>
        <w:spacing w:after="0"/>
        <w:rPr>
          <w:lang w:val="de-CH"/>
        </w:rPr>
      </w:pPr>
    </w:p>
    <w:p w:rsidR="007C3E96" w:rsidRPr="007C3E96" w:rsidRDefault="007C3E96" w:rsidP="007C3E96">
      <w:pPr>
        <w:spacing w:after="0"/>
        <w:rPr>
          <w:lang w:val="de-CH"/>
        </w:rPr>
      </w:pP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r w:rsidRPr="007C3E96">
        <w:rPr>
          <w:lang w:val="de-CH"/>
        </w:rPr>
        <w:tab/>
      </w:r>
      <w:proofErr w:type="spellStart"/>
      <w:r w:rsidRPr="007C3E96">
        <w:rPr>
          <w:lang w:val="de-CH"/>
        </w:rPr>
        <w:t>Schnottwil</w:t>
      </w:r>
      <w:proofErr w:type="spellEnd"/>
      <w:r w:rsidRPr="007C3E96">
        <w:rPr>
          <w:lang w:val="de-CH"/>
        </w:rPr>
        <w:t>, 03.05.2017</w:t>
      </w:r>
    </w:p>
    <w:p w:rsidR="007C3E96" w:rsidRPr="007C3E96" w:rsidRDefault="007C3E96" w:rsidP="007C3E96">
      <w:pPr>
        <w:spacing w:after="0"/>
        <w:rPr>
          <w:lang w:val="de-CH"/>
        </w:rPr>
      </w:pPr>
    </w:p>
    <w:p w:rsidR="007C3E96" w:rsidRPr="007C3E96" w:rsidRDefault="007C3E96" w:rsidP="007C3E96">
      <w:pPr>
        <w:spacing w:after="0"/>
        <w:rPr>
          <w:sz w:val="16"/>
          <w:szCs w:val="16"/>
          <w:lang w:val="de-CH"/>
        </w:rPr>
      </w:pPr>
    </w:p>
    <w:p w:rsidR="007C3E96" w:rsidRPr="00A60A4A" w:rsidRDefault="007C3E96" w:rsidP="007C3E96">
      <w:pPr>
        <w:spacing w:after="0"/>
        <w:rPr>
          <w:b/>
          <w:lang w:val="de-CH"/>
        </w:rPr>
      </w:pPr>
      <w:r w:rsidRPr="00A60A4A">
        <w:rPr>
          <w:b/>
          <w:u w:val="single"/>
          <w:lang w:val="de-CH"/>
        </w:rPr>
        <w:t>Mietvertrag Anhänger C500</w:t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</w:r>
      <w:r w:rsidR="00A60A4A">
        <w:rPr>
          <w:b/>
          <w:lang w:val="de-CH"/>
        </w:rPr>
        <w:tab/>
        <w:t>Seite 1</w:t>
      </w:r>
    </w:p>
    <w:p w:rsidR="007C3E96" w:rsidRDefault="007C3E96" w:rsidP="007C3E96">
      <w:pPr>
        <w:spacing w:after="0"/>
        <w:rPr>
          <w:lang w:val="de-CH"/>
        </w:rPr>
      </w:pPr>
    </w:p>
    <w:p w:rsidR="007C3E96" w:rsidRDefault="007C3E96" w:rsidP="007C3E96">
      <w:pPr>
        <w:spacing w:after="0"/>
        <w:rPr>
          <w:lang w:val="de-CH"/>
        </w:rPr>
      </w:pPr>
      <w:r>
        <w:rPr>
          <w:lang w:val="de-CH"/>
        </w:rPr>
        <w:t>Mietobjekt:</w:t>
      </w:r>
      <w:r>
        <w:rPr>
          <w:lang w:val="de-CH"/>
        </w:rPr>
        <w:tab/>
      </w:r>
      <w:r>
        <w:rPr>
          <w:lang w:val="de-CH"/>
        </w:rPr>
        <w:tab/>
      </w:r>
      <w:r w:rsidR="00A60A4A">
        <w:rPr>
          <w:lang w:val="de-CH"/>
        </w:rPr>
        <w:tab/>
      </w:r>
      <w:r>
        <w:rPr>
          <w:lang w:val="de-CH"/>
        </w:rPr>
        <w:t xml:space="preserve">Anhänger </w:t>
      </w:r>
      <w:proofErr w:type="spellStart"/>
      <w:r>
        <w:rPr>
          <w:lang w:val="de-CH"/>
        </w:rPr>
        <w:t>Cheval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Pullmann</w:t>
      </w:r>
      <w:proofErr w:type="spellEnd"/>
      <w:r>
        <w:rPr>
          <w:lang w:val="de-CH"/>
        </w:rPr>
        <w:t xml:space="preserve"> V2 (</w:t>
      </w:r>
      <w:proofErr w:type="spellStart"/>
      <w:r>
        <w:rPr>
          <w:lang w:val="de-CH"/>
        </w:rPr>
        <w:t>Kentzeichen</w:t>
      </w:r>
      <w:proofErr w:type="spellEnd"/>
      <w:r>
        <w:rPr>
          <w:lang w:val="de-CH"/>
        </w:rPr>
        <w:t xml:space="preserve"> – SO 300022)</w:t>
      </w:r>
    </w:p>
    <w:p w:rsidR="007C3E96" w:rsidRDefault="007C3E96" w:rsidP="007C3E96">
      <w:pPr>
        <w:spacing w:after="0"/>
        <w:rPr>
          <w:lang w:val="de-CH"/>
        </w:rPr>
      </w:pPr>
    </w:p>
    <w:p w:rsidR="007C3E96" w:rsidRDefault="007C3E96" w:rsidP="007C3E96">
      <w:pPr>
        <w:spacing w:after="0"/>
        <w:rPr>
          <w:lang w:val="de-CH"/>
        </w:rPr>
      </w:pPr>
      <w:r>
        <w:rPr>
          <w:lang w:val="de-CH"/>
        </w:rPr>
        <w:t>Mietdauer:</w:t>
      </w:r>
      <w:r>
        <w:rPr>
          <w:lang w:val="de-CH"/>
        </w:rPr>
        <w:tab/>
      </w:r>
      <w:r>
        <w:rPr>
          <w:lang w:val="de-CH"/>
        </w:rPr>
        <w:tab/>
      </w:r>
      <w:r w:rsidR="00A60A4A">
        <w:rPr>
          <w:lang w:val="de-CH"/>
        </w:rPr>
        <w:tab/>
      </w:r>
      <w:r w:rsidR="0051356E">
        <w:rPr>
          <w:b/>
          <w:lang w:val="de-CH"/>
        </w:rPr>
        <w:t>17.05. bis 2017 (1</w:t>
      </w:r>
      <w:r w:rsidRPr="00A60A4A">
        <w:rPr>
          <w:b/>
          <w:lang w:val="de-CH"/>
        </w:rPr>
        <w:t xml:space="preserve"> Tage)</w:t>
      </w:r>
    </w:p>
    <w:p w:rsidR="007C3E96" w:rsidRDefault="007C3E96" w:rsidP="007C3E96">
      <w:pPr>
        <w:spacing w:after="0"/>
        <w:rPr>
          <w:lang w:val="de-CH"/>
        </w:rPr>
      </w:pPr>
    </w:p>
    <w:p w:rsidR="007C3E96" w:rsidRDefault="007C3E96" w:rsidP="007C3E96">
      <w:pPr>
        <w:spacing w:after="0"/>
        <w:rPr>
          <w:lang w:val="de-CH"/>
        </w:rPr>
      </w:pPr>
      <w:r>
        <w:rPr>
          <w:lang w:val="de-CH"/>
        </w:rPr>
        <w:t>Mietpreis:</w:t>
      </w:r>
      <w:r>
        <w:rPr>
          <w:lang w:val="de-CH"/>
        </w:rPr>
        <w:tab/>
      </w:r>
      <w:r>
        <w:rPr>
          <w:lang w:val="de-CH"/>
        </w:rPr>
        <w:tab/>
      </w:r>
      <w:r w:rsidR="00A60A4A">
        <w:rPr>
          <w:lang w:val="de-CH"/>
        </w:rPr>
        <w:tab/>
      </w:r>
      <w:r w:rsidR="0060590E">
        <w:rPr>
          <w:lang w:val="de-CH"/>
        </w:rPr>
        <w:t>CHF ……………</w:t>
      </w:r>
    </w:p>
    <w:p w:rsidR="007C3E96" w:rsidRDefault="007C3E96" w:rsidP="007C3E96">
      <w:pPr>
        <w:spacing w:after="0"/>
        <w:rPr>
          <w:lang w:val="de-CH"/>
        </w:rPr>
      </w:pPr>
    </w:p>
    <w:p w:rsidR="007C3E96" w:rsidRDefault="007C3E96" w:rsidP="00A60A4A">
      <w:pPr>
        <w:spacing w:after="0"/>
        <w:ind w:left="2880" w:hanging="2880"/>
        <w:rPr>
          <w:lang w:val="de-CH"/>
        </w:rPr>
      </w:pPr>
      <w:r>
        <w:rPr>
          <w:lang w:val="de-CH"/>
        </w:rPr>
        <w:t>Versicherung:</w:t>
      </w:r>
      <w:r>
        <w:rPr>
          <w:lang w:val="de-CH"/>
        </w:rPr>
        <w:tab/>
        <w:t xml:space="preserve">Der Anhänger ist Vollkaskoversichert, Selbstbehalt im Schadenfall zu </w:t>
      </w:r>
      <w:r w:rsidR="0051356E">
        <w:rPr>
          <w:lang w:val="de-CH"/>
        </w:rPr>
        <w:t>Lasten des Mieters beträgt CHF 10</w:t>
      </w:r>
      <w:r>
        <w:rPr>
          <w:lang w:val="de-CH"/>
        </w:rPr>
        <w:t>00.00</w:t>
      </w:r>
    </w:p>
    <w:p w:rsidR="007C3E96" w:rsidRDefault="007C3E96" w:rsidP="007C3E96">
      <w:pPr>
        <w:spacing w:after="0"/>
        <w:ind w:left="2160" w:hanging="2160"/>
        <w:rPr>
          <w:lang w:val="de-CH"/>
        </w:rPr>
      </w:pPr>
    </w:p>
    <w:p w:rsidR="007C3E96" w:rsidRDefault="007C3E96" w:rsidP="00A60A4A">
      <w:pPr>
        <w:spacing w:after="0"/>
        <w:ind w:left="2880" w:hanging="2880"/>
        <w:rPr>
          <w:lang w:val="de-CH"/>
        </w:rPr>
      </w:pPr>
      <w:r>
        <w:rPr>
          <w:lang w:val="de-CH"/>
        </w:rPr>
        <w:t>Verstösse STVG:</w:t>
      </w:r>
      <w:r>
        <w:rPr>
          <w:lang w:val="de-CH"/>
        </w:rPr>
        <w:tab/>
        <w:t>Bei Verstössen gegen das STVG haftet der Mieter</w:t>
      </w:r>
      <w:r w:rsidR="00672C84">
        <w:rPr>
          <w:lang w:val="de-CH"/>
        </w:rPr>
        <w:t xml:space="preserve">. </w:t>
      </w:r>
      <w:r w:rsidR="00672C84">
        <w:rPr>
          <w:lang w:val="de-CH"/>
        </w:rPr>
        <w:tab/>
        <w:t xml:space="preserve">            Lakeland-</w:t>
      </w:r>
      <w:r w:rsidR="00A60A4A">
        <w:rPr>
          <w:lang w:val="de-CH"/>
        </w:rPr>
        <w:t>Performance behält sich das Recht vor, die fehlbare</w:t>
      </w:r>
      <w:r w:rsidR="00672C84">
        <w:rPr>
          <w:lang w:val="de-CH"/>
        </w:rPr>
        <w:t xml:space="preserve"> Person direkt den zuständigen B</w:t>
      </w:r>
      <w:r w:rsidR="00A60A4A">
        <w:rPr>
          <w:lang w:val="de-CH"/>
        </w:rPr>
        <w:t>ehörden zu melden.</w:t>
      </w:r>
    </w:p>
    <w:p w:rsidR="00A60A4A" w:rsidRDefault="00A60A4A" w:rsidP="007C3E96">
      <w:pPr>
        <w:spacing w:after="0"/>
        <w:ind w:left="2160" w:hanging="2160"/>
        <w:rPr>
          <w:lang w:val="de-CH"/>
        </w:rPr>
      </w:pPr>
    </w:p>
    <w:p w:rsidR="00A60A4A" w:rsidRDefault="00A60A4A" w:rsidP="00A60A4A">
      <w:pPr>
        <w:spacing w:after="0"/>
        <w:ind w:left="2880" w:hanging="2880"/>
        <w:rPr>
          <w:lang w:val="de-CH"/>
        </w:rPr>
      </w:pPr>
      <w:r>
        <w:rPr>
          <w:lang w:val="de-CH"/>
        </w:rPr>
        <w:t>Übergabe/Rückgabe:</w:t>
      </w:r>
      <w:r>
        <w:rPr>
          <w:lang w:val="de-CH"/>
        </w:rPr>
        <w:tab/>
        <w:t>Das Fahrzeug wird am ersten Tag der Mietdauer abgeholt und am letzten Tag zurückgebracht. Vorbehalt bleiben besondere Vereinbarungen.</w:t>
      </w:r>
    </w:p>
    <w:p w:rsidR="00A60A4A" w:rsidRDefault="00A60A4A" w:rsidP="007C3E96">
      <w:pPr>
        <w:spacing w:after="0"/>
        <w:ind w:left="2160" w:hanging="2160"/>
        <w:rPr>
          <w:lang w:val="de-CH"/>
        </w:rPr>
      </w:pPr>
    </w:p>
    <w:p w:rsidR="00A60A4A" w:rsidRDefault="00A60A4A" w:rsidP="007C3E96">
      <w:pPr>
        <w:spacing w:after="0"/>
        <w:ind w:left="2160" w:hanging="2160"/>
        <w:rPr>
          <w:lang w:val="de-CH"/>
        </w:rPr>
      </w:pPr>
      <w:r>
        <w:rPr>
          <w:lang w:val="de-CH"/>
        </w:rPr>
        <w:t>Besondere Vereinbarung:</w:t>
      </w:r>
      <w:r>
        <w:rPr>
          <w:lang w:val="de-CH"/>
        </w:rPr>
        <w:tab/>
        <w:t xml:space="preserve">X </w:t>
      </w:r>
      <w:proofErr w:type="spellStart"/>
      <w:r>
        <w:rPr>
          <w:lang w:val="de-CH"/>
        </w:rPr>
        <w:t>X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</w:t>
      </w:r>
      <w:proofErr w:type="spellEnd"/>
    </w:p>
    <w:p w:rsidR="00A60A4A" w:rsidRDefault="00A60A4A" w:rsidP="007C3E96">
      <w:pPr>
        <w:spacing w:after="0"/>
        <w:ind w:left="2160" w:hanging="2160"/>
        <w:rPr>
          <w:lang w:val="de-CH"/>
        </w:rPr>
      </w:pPr>
    </w:p>
    <w:p w:rsidR="00A60A4A" w:rsidRPr="007C3E96" w:rsidRDefault="00A60A4A" w:rsidP="007C3E96">
      <w:pPr>
        <w:spacing w:after="0"/>
        <w:ind w:left="2160" w:hanging="2160"/>
        <w:rPr>
          <w:lang w:val="de-CH"/>
        </w:rPr>
      </w:pPr>
    </w:p>
    <w:p w:rsidR="00A60A4A" w:rsidRDefault="00676B54" w:rsidP="00A60A4A">
      <w:pPr>
        <w:spacing w:after="0"/>
        <w:rPr>
          <w:lang w:val="de-CH"/>
        </w:rPr>
      </w:pPr>
      <w:r w:rsidRPr="007C3E96">
        <w:rPr>
          <w:lang w:val="de-CH"/>
        </w:rPr>
        <w:br w:type="page"/>
      </w:r>
    </w:p>
    <w:p w:rsidR="00A60A4A" w:rsidRDefault="00A60A4A" w:rsidP="00A60A4A">
      <w:pPr>
        <w:spacing w:after="0"/>
        <w:rPr>
          <w:lang w:val="de-CH"/>
        </w:rPr>
      </w:pPr>
    </w:p>
    <w:p w:rsidR="00A60A4A" w:rsidRPr="00A60A4A" w:rsidRDefault="00A60A4A" w:rsidP="00A60A4A">
      <w:pPr>
        <w:spacing w:after="0"/>
        <w:rPr>
          <w:b/>
          <w:lang w:val="de-CH"/>
        </w:rPr>
      </w:pPr>
      <w:r w:rsidRPr="00A60A4A">
        <w:rPr>
          <w:b/>
          <w:u w:val="single"/>
          <w:lang w:val="de-CH"/>
        </w:rPr>
        <w:t>Mietvertrag Anhänger C500</w:t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</w:r>
      <w:r w:rsidRPr="00A60A4A">
        <w:rPr>
          <w:b/>
          <w:lang w:val="de-CH"/>
        </w:rPr>
        <w:tab/>
        <w:t>Seite 2</w:t>
      </w:r>
    </w:p>
    <w:p w:rsidR="00A60A4A" w:rsidRPr="00A60A4A" w:rsidRDefault="00A60A4A" w:rsidP="00A60A4A">
      <w:pPr>
        <w:spacing w:after="0"/>
        <w:rPr>
          <w:lang w:val="de-CH"/>
        </w:rPr>
      </w:pPr>
    </w:p>
    <w:p w:rsidR="00A60A4A" w:rsidRDefault="00A60A4A" w:rsidP="00A60A4A">
      <w:pPr>
        <w:spacing w:after="0"/>
        <w:rPr>
          <w:lang w:val="de-CH"/>
        </w:rPr>
      </w:pPr>
      <w:r>
        <w:rPr>
          <w:lang w:val="de-CH"/>
        </w:rPr>
        <w:t>Ausstattung: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2x Radhalter für Moto</w:t>
      </w:r>
    </w:p>
    <w:p w:rsidR="00A60A4A" w:rsidRDefault="00A60A4A" w:rsidP="00A60A4A">
      <w:pPr>
        <w:spacing w:after="0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proofErr w:type="spellStart"/>
      <w:r>
        <w:rPr>
          <w:lang w:val="de-CH"/>
        </w:rPr>
        <w:t>Spannset</w:t>
      </w:r>
      <w:proofErr w:type="spellEnd"/>
    </w:p>
    <w:p w:rsidR="00A60A4A" w:rsidRPr="00A60A4A" w:rsidRDefault="00A60A4A" w:rsidP="00A60A4A">
      <w:pPr>
        <w:spacing w:after="0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proofErr w:type="spellStart"/>
      <w:r>
        <w:rPr>
          <w:lang w:val="de-CH"/>
        </w:rPr>
        <w:t>Adp</w:t>
      </w:r>
      <w:proofErr w:type="spellEnd"/>
      <w:r>
        <w:rPr>
          <w:lang w:val="de-CH"/>
        </w:rPr>
        <w:t>. 7 Pol. auf 13Pol.</w:t>
      </w:r>
    </w:p>
    <w:p w:rsidR="00A60A4A" w:rsidRDefault="00A60A4A" w:rsidP="00A60A4A">
      <w:pPr>
        <w:spacing w:after="0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:rsidR="00A60A4A" w:rsidRDefault="00A60A4A" w:rsidP="00672C84">
      <w:pPr>
        <w:spacing w:after="0"/>
        <w:ind w:left="2880"/>
        <w:rPr>
          <w:lang w:val="de-CH"/>
        </w:rPr>
      </w:pPr>
      <w:r>
        <w:rPr>
          <w:lang w:val="de-CH"/>
        </w:rPr>
        <w:t>Die Gegenstände gehören zum Mietobjekt und müssen unbeschädigt und komplett mit dem Mietobjekt retourniert werden.</w:t>
      </w:r>
      <w:r w:rsidR="00672C84">
        <w:rPr>
          <w:lang w:val="de-CH"/>
        </w:rPr>
        <w:t xml:space="preserve"> Der Mieter haftet für Verluste und Beschädigungen.</w:t>
      </w:r>
    </w:p>
    <w:p w:rsidR="00672C84" w:rsidRDefault="00672C84" w:rsidP="00672C84">
      <w:pPr>
        <w:spacing w:after="0"/>
        <w:rPr>
          <w:lang w:val="de-CH"/>
        </w:rPr>
      </w:pPr>
    </w:p>
    <w:p w:rsidR="00672C84" w:rsidRDefault="00672C84" w:rsidP="00672C84">
      <w:pPr>
        <w:spacing w:after="0"/>
        <w:rPr>
          <w:lang w:val="de-CH"/>
        </w:rPr>
      </w:pPr>
      <w:r>
        <w:rPr>
          <w:lang w:val="de-CH"/>
        </w:rPr>
        <w:t>Gerichtsstand: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Gerichtsstand ist Solothurn, es gilt ausschliesslich das Schweizer Recht.</w:t>
      </w:r>
    </w:p>
    <w:p w:rsidR="00672C84" w:rsidRDefault="00672C84" w:rsidP="00672C84">
      <w:pPr>
        <w:spacing w:after="0"/>
        <w:rPr>
          <w:lang w:val="de-CH"/>
        </w:rPr>
      </w:pPr>
    </w:p>
    <w:p w:rsidR="00672C84" w:rsidRDefault="00672C84" w:rsidP="00672C84">
      <w:pPr>
        <w:spacing w:after="0"/>
        <w:rPr>
          <w:lang w:val="de-CH"/>
        </w:rPr>
      </w:pPr>
    </w:p>
    <w:p w:rsidR="00672C84" w:rsidRDefault="00672C84" w:rsidP="00672C84">
      <w:pPr>
        <w:spacing w:after="0"/>
        <w:rPr>
          <w:b/>
          <w:lang w:val="de-CH"/>
        </w:rPr>
      </w:pPr>
      <w:r>
        <w:rPr>
          <w:lang w:val="de-CH"/>
        </w:rPr>
        <w:t>Bezahlung: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Bei Übernahme des Anhängers zu bezahlen</w:t>
      </w:r>
      <w:r>
        <w:rPr>
          <w:lang w:val="de-CH"/>
        </w:rPr>
        <w:tab/>
      </w:r>
      <w:r>
        <w:rPr>
          <w:lang w:val="de-CH"/>
        </w:rPr>
        <w:tab/>
      </w:r>
      <w:r w:rsidR="0060590E">
        <w:rPr>
          <w:b/>
          <w:lang w:val="de-CH"/>
        </w:rPr>
        <w:t>CHF ……………..</w:t>
      </w:r>
      <w:bookmarkStart w:id="0" w:name="_GoBack"/>
      <w:bookmarkEnd w:id="0"/>
    </w:p>
    <w:p w:rsidR="00672C84" w:rsidRDefault="00672C84" w:rsidP="00672C84">
      <w:pPr>
        <w:spacing w:after="0"/>
        <w:rPr>
          <w:sz w:val="16"/>
          <w:szCs w:val="16"/>
          <w:lang w:val="de-CH"/>
        </w:rPr>
      </w:pPr>
    </w:p>
    <w:p w:rsidR="00672C84" w:rsidRDefault="00672C84" w:rsidP="00672C84">
      <w:pPr>
        <w:spacing w:after="0"/>
        <w:rPr>
          <w:sz w:val="16"/>
          <w:szCs w:val="16"/>
          <w:lang w:val="de-CH"/>
        </w:rPr>
      </w:pPr>
    </w:p>
    <w:p w:rsidR="00672C84" w:rsidRDefault="00672C84" w:rsidP="00672C84">
      <w:pPr>
        <w:spacing w:after="0"/>
        <w:rPr>
          <w:lang w:val="de-CH"/>
        </w:rPr>
      </w:pPr>
    </w:p>
    <w:p w:rsidR="00672C84" w:rsidRDefault="00672C84" w:rsidP="00672C84">
      <w:pPr>
        <w:spacing w:after="0"/>
        <w:rPr>
          <w:lang w:val="de-CH"/>
        </w:rPr>
      </w:pPr>
      <w:r>
        <w:rPr>
          <w:lang w:val="de-CH"/>
        </w:rPr>
        <w:t>Ort, Datum, Unterschrift:</w:t>
      </w:r>
    </w:p>
    <w:p w:rsidR="00672C84" w:rsidRDefault="00672C84" w:rsidP="00672C84">
      <w:pPr>
        <w:spacing w:after="0"/>
        <w:rPr>
          <w:lang w:val="de-CH"/>
        </w:rPr>
      </w:pPr>
    </w:p>
    <w:p w:rsidR="00672C84" w:rsidRDefault="00672C84" w:rsidP="00672C84">
      <w:pPr>
        <w:spacing w:after="0"/>
        <w:rPr>
          <w:lang w:val="de-CH"/>
        </w:rPr>
      </w:pPr>
    </w:p>
    <w:p w:rsidR="00672C84" w:rsidRDefault="00672C84" w:rsidP="00672C84">
      <w:pPr>
        <w:spacing w:after="0"/>
        <w:rPr>
          <w:lang w:val="de-CH"/>
        </w:rPr>
      </w:pPr>
      <w:r>
        <w:rPr>
          <w:lang w:val="de-CH"/>
        </w:rPr>
        <w:t>…………………………………………………………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……………………………………………………………..</w:t>
      </w:r>
    </w:p>
    <w:p w:rsidR="00672C84" w:rsidRPr="00672C84" w:rsidRDefault="00672C84" w:rsidP="00672C84">
      <w:pPr>
        <w:spacing w:after="0"/>
        <w:rPr>
          <w:lang w:val="de-CH"/>
        </w:rPr>
      </w:pPr>
      <w:r>
        <w:rPr>
          <w:lang w:val="de-CH"/>
        </w:rPr>
        <w:t xml:space="preserve">Ort, Datum, </w:t>
      </w:r>
      <w:proofErr w:type="spellStart"/>
      <w:r>
        <w:rPr>
          <w:lang w:val="de-CH"/>
        </w:rPr>
        <w:t>Lakeland</w:t>
      </w:r>
      <w:proofErr w:type="spellEnd"/>
      <w:r>
        <w:rPr>
          <w:lang w:val="de-CH"/>
        </w:rPr>
        <w:t xml:space="preserve"> Performance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Ort, Datum, Mieter</w:t>
      </w:r>
    </w:p>
    <w:sectPr w:rsidR="00672C84" w:rsidRPr="00672C8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19" w:rsidRDefault="00431819" w:rsidP="00EA41ED">
      <w:pPr>
        <w:spacing w:after="0" w:line="240" w:lineRule="auto"/>
      </w:pPr>
      <w:r>
        <w:separator/>
      </w:r>
    </w:p>
  </w:endnote>
  <w:endnote w:type="continuationSeparator" w:id="0">
    <w:p w:rsidR="00431819" w:rsidRDefault="00431819" w:rsidP="00EA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D1" w:rsidRPr="00E63DD1" w:rsidRDefault="00EA41ED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</w:pPr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>Lakeland Performance</w:t>
    </w:r>
    <w:r w:rsidR="00E63DD1"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 xml:space="preserve"> </w:t>
    </w:r>
  </w:p>
  <w:p w:rsidR="00E63DD1" w:rsidRPr="00E63DD1" w:rsidRDefault="00E63DD1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</w:pPr>
    <w:proofErr w:type="spellStart"/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>Industriestrasse</w:t>
    </w:r>
    <w:proofErr w:type="spellEnd"/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 xml:space="preserve"> 4</w:t>
    </w:r>
  </w:p>
  <w:p w:rsidR="00EA41ED" w:rsidRPr="00E63DD1" w:rsidRDefault="00EA41ED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de-CH"/>
      </w:rPr>
    </w:pPr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de-CH"/>
      </w:rPr>
      <w:t xml:space="preserve">CH-3253 </w:t>
    </w:r>
    <w:proofErr w:type="spellStart"/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de-CH"/>
      </w:rPr>
      <w:t>Schnottwil</w:t>
    </w:r>
    <w:proofErr w:type="spellEnd"/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ptab w:relativeTo="margin" w:alignment="right" w:leader="none"/>
    </w:r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de-CH"/>
      </w:rPr>
      <w:t>+41 79 218 53 58</w:t>
    </w:r>
  </w:p>
  <w:p w:rsidR="00676B54" w:rsidRPr="00676B54" w:rsidRDefault="00EA41ED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de-CH"/>
      </w:rPr>
    </w:pPr>
    <w:r w:rsidRPr="00E63DD1">
      <w:rPr>
        <w:rFonts w:asciiTheme="majorHAnsi" w:eastAsiaTheme="majorEastAsia" w:hAnsiTheme="majorHAnsi" w:cstheme="majorBidi"/>
        <w:color w:val="808080" w:themeColor="background1" w:themeShade="80"/>
        <w:lang w:val="de-CH"/>
      </w:rPr>
      <w:tab/>
    </w:r>
    <w:r w:rsidRPr="00E63DD1">
      <w:rPr>
        <w:rFonts w:asciiTheme="majorHAnsi" w:eastAsiaTheme="majorEastAsia" w:hAnsiTheme="majorHAnsi" w:cstheme="majorBidi"/>
        <w:color w:val="808080" w:themeColor="background1" w:themeShade="80"/>
        <w:lang w:val="de-CH"/>
      </w:rPr>
      <w:tab/>
      <w:t>+</w:t>
    </w:r>
    <w:r w:rsidRPr="00E63DD1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de-CH"/>
      </w:rPr>
      <w:t>41 79 258 02 75</w:t>
    </w:r>
  </w:p>
  <w:p w:rsidR="00EA41ED" w:rsidRPr="00E63DD1" w:rsidRDefault="00EA41ED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19" w:rsidRDefault="00431819" w:rsidP="00EA41ED">
      <w:pPr>
        <w:spacing w:after="0" w:line="240" w:lineRule="auto"/>
      </w:pPr>
      <w:r>
        <w:separator/>
      </w:r>
    </w:p>
  </w:footnote>
  <w:footnote w:type="continuationSeparator" w:id="0">
    <w:p w:rsidR="00431819" w:rsidRDefault="00431819" w:rsidP="00EA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54" w:rsidRDefault="00676B54" w:rsidP="00676B54">
    <w:pPr>
      <w:spacing w:after="0" w:line="240" w:lineRule="auto"/>
      <w:jc w:val="center"/>
      <w:rPr>
        <w:rFonts w:ascii="Copperplate Gothic Bold" w:eastAsia="Times New Roman" w:hAnsi="Copperplate Gothic Bold" w:cs="Arial"/>
        <w:b/>
        <w:bCs/>
        <w:color w:val="000000"/>
        <w:sz w:val="36"/>
        <w:szCs w:val="36"/>
      </w:rPr>
    </w:pPr>
    <w:r w:rsidRPr="00EA41ED">
      <w:rPr>
        <w:rFonts w:ascii="Copperplate Gothic Bold" w:eastAsia="Times New Roman" w:hAnsi="Copperplate Gothic Bold" w:cs="Arial"/>
        <w:b/>
        <w:bCs/>
        <w:color w:val="FF0000"/>
        <w:sz w:val="52"/>
        <w:szCs w:val="52"/>
      </w:rPr>
      <w:t>L</w:t>
    </w:r>
    <w:r w:rsidRPr="00EA41ED">
      <w:rPr>
        <w:rFonts w:ascii="Copperplate Gothic Bold" w:eastAsia="Times New Roman" w:hAnsi="Copperplate Gothic Bold" w:cs="Arial"/>
        <w:b/>
        <w:bCs/>
        <w:color w:val="FF0000"/>
        <w:sz w:val="36"/>
        <w:szCs w:val="36"/>
      </w:rPr>
      <w:t xml:space="preserve">AKELAND </w:t>
    </w:r>
    <w:r w:rsidRPr="00EA41ED">
      <w:rPr>
        <w:rFonts w:ascii="Copperplate Gothic Bold" w:eastAsia="Times New Roman" w:hAnsi="Copperplate Gothic Bold" w:cs="Arial"/>
        <w:b/>
        <w:bCs/>
        <w:color w:val="000000"/>
        <w:sz w:val="52"/>
        <w:szCs w:val="52"/>
      </w:rPr>
      <w:t>P</w:t>
    </w:r>
    <w:r w:rsidRPr="00EA41ED">
      <w:rPr>
        <w:rFonts w:ascii="Copperplate Gothic Bold" w:eastAsia="Times New Roman" w:hAnsi="Copperplate Gothic Bold" w:cs="Arial"/>
        <w:b/>
        <w:bCs/>
        <w:color w:val="000000"/>
        <w:sz w:val="36"/>
        <w:szCs w:val="36"/>
      </w:rPr>
      <w:t>ERFORMANCE</w:t>
    </w:r>
  </w:p>
  <w:p w:rsidR="00676B54" w:rsidRDefault="00676B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5C5D"/>
    <w:multiLevelType w:val="hybridMultilevel"/>
    <w:tmpl w:val="B438473E"/>
    <w:lvl w:ilvl="0" w:tplc="539045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0522"/>
    <w:multiLevelType w:val="hybridMultilevel"/>
    <w:tmpl w:val="2E92E7B6"/>
    <w:lvl w:ilvl="0" w:tplc="938028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D"/>
    <w:rsid w:val="00030B9D"/>
    <w:rsid w:val="00113F21"/>
    <w:rsid w:val="00217B5E"/>
    <w:rsid w:val="003A077D"/>
    <w:rsid w:val="00431819"/>
    <w:rsid w:val="0051356E"/>
    <w:rsid w:val="0060590E"/>
    <w:rsid w:val="00672C84"/>
    <w:rsid w:val="00676B54"/>
    <w:rsid w:val="00693681"/>
    <w:rsid w:val="006E18BD"/>
    <w:rsid w:val="00792449"/>
    <w:rsid w:val="007942E0"/>
    <w:rsid w:val="007C3E96"/>
    <w:rsid w:val="007E2EC1"/>
    <w:rsid w:val="00847E25"/>
    <w:rsid w:val="00A60A4A"/>
    <w:rsid w:val="00CF63F4"/>
    <w:rsid w:val="00E63DD1"/>
    <w:rsid w:val="00EA41ED"/>
    <w:rsid w:val="00F04877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1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1ED"/>
  </w:style>
  <w:style w:type="paragraph" w:styleId="Fuzeile">
    <w:name w:val="footer"/>
    <w:basedOn w:val="Standard"/>
    <w:link w:val="FuzeileZchn"/>
    <w:uiPriority w:val="99"/>
    <w:unhideWhenUsed/>
    <w:rsid w:val="00EA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1ED"/>
  </w:style>
  <w:style w:type="paragraph" w:styleId="Listenabsatz">
    <w:name w:val="List Paragraph"/>
    <w:basedOn w:val="Standard"/>
    <w:uiPriority w:val="34"/>
    <w:qFormat/>
    <w:rsid w:val="00676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1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1ED"/>
  </w:style>
  <w:style w:type="paragraph" w:styleId="Fuzeile">
    <w:name w:val="footer"/>
    <w:basedOn w:val="Standard"/>
    <w:link w:val="FuzeileZchn"/>
    <w:uiPriority w:val="99"/>
    <w:unhideWhenUsed/>
    <w:rsid w:val="00EA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1ED"/>
  </w:style>
  <w:style w:type="paragraph" w:styleId="Listenabsatz">
    <w:name w:val="List Paragraph"/>
    <w:basedOn w:val="Standard"/>
    <w:uiPriority w:val="34"/>
    <w:qFormat/>
    <w:rsid w:val="0067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C5C2-901C-49A5-B756-3368F578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Bridgestone Europe NV/SA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TSCHACHTLI Patrik</dc:creator>
  <cp:lastModifiedBy> </cp:lastModifiedBy>
  <cp:revision>2</cp:revision>
  <cp:lastPrinted>2017-05-03T16:42:00Z</cp:lastPrinted>
  <dcterms:created xsi:type="dcterms:W3CDTF">2017-10-12T08:04:00Z</dcterms:created>
  <dcterms:modified xsi:type="dcterms:W3CDTF">2017-10-12T08:04:00Z</dcterms:modified>
</cp:coreProperties>
</file>